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1D331" w14:textId="77777777" w:rsidR="007F32B7" w:rsidRPr="007F32B7" w:rsidRDefault="007F32B7" w:rsidP="007F3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32B7">
        <w:rPr>
          <w:rFonts w:ascii="Courier New" w:eastAsia="Times New Roman" w:hAnsi="Courier New" w:cs="Courier New"/>
          <w:color w:val="000000"/>
          <w:sz w:val="20"/>
          <w:szCs w:val="20"/>
        </w:rPr>
        <w:t>The MIT License (MIT)</w:t>
      </w:r>
    </w:p>
    <w:p w14:paraId="254FCC0E" w14:textId="77777777" w:rsidR="007F32B7" w:rsidRPr="007F32B7" w:rsidRDefault="007F32B7" w:rsidP="007F3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53F2FB" w14:textId="77777777" w:rsidR="007F32B7" w:rsidRPr="007F32B7" w:rsidRDefault="007F32B7" w:rsidP="007F3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32B7">
        <w:rPr>
          <w:rFonts w:ascii="Courier New" w:eastAsia="Times New Roman" w:hAnsi="Courier New" w:cs="Courier New"/>
          <w:color w:val="000000"/>
          <w:sz w:val="20"/>
          <w:szCs w:val="20"/>
        </w:rPr>
        <w:t>Copyright (c) 2010-2020 Robert Kieffer and other contributors</w:t>
      </w:r>
    </w:p>
    <w:p w14:paraId="0C9D3C03" w14:textId="77777777" w:rsidR="007F32B7" w:rsidRPr="007F32B7" w:rsidRDefault="007F32B7" w:rsidP="007F3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13F4BE" w14:textId="77777777" w:rsidR="007F32B7" w:rsidRPr="007F32B7" w:rsidRDefault="007F32B7" w:rsidP="007F3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32B7">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3A0DE1A" w14:textId="77777777" w:rsidR="007F32B7" w:rsidRPr="007F32B7" w:rsidRDefault="007F32B7" w:rsidP="007F3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7548B2" w14:textId="77777777" w:rsidR="007F32B7" w:rsidRPr="007F32B7" w:rsidRDefault="007F32B7" w:rsidP="007F3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32B7">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4772D487" w14:textId="77777777" w:rsidR="007F32B7" w:rsidRPr="007F32B7" w:rsidRDefault="007F32B7" w:rsidP="007F3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502B04" w14:textId="77777777" w:rsidR="007F32B7" w:rsidRPr="007F32B7" w:rsidRDefault="007F32B7" w:rsidP="007F3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F32B7">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79AD446" w14:textId="77777777" w:rsidR="006A551D" w:rsidRDefault="006A551D"/>
    <w:sectPr w:rsidR="006A55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2B7"/>
    <w:rsid w:val="006A551D"/>
    <w:rsid w:val="007F3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4F27E"/>
  <w15:chartTrackingRefBased/>
  <w15:docId w15:val="{387C9F01-6957-42C4-8302-A1FF86B0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F3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F32B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81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945</Characters>
  <DocSecurity>0</DocSecurity>
  <Lines>7</Lines>
  <Paragraphs>2</Paragraphs>
  <ScaleCrop>false</ScaleCrop>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2023-03-29T22:13:00Z</dcterms:created>
  <dcterms:modified xsi:type="dcterms:W3CDTF">2023-03-29T22:14:00Z</dcterms:modified>
</cp:coreProperties>
</file>